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558" w:rsidRDefault="00452558" w:rsidP="00452558">
      <w:pPr>
        <w:jc w:val="center"/>
        <w:rPr>
          <w:b/>
        </w:rPr>
      </w:pPr>
      <w:r>
        <w:rPr>
          <w:b/>
        </w:rPr>
        <w:t>Sea Turtle Fraction Review</w:t>
      </w:r>
    </w:p>
    <w:p w:rsidR="00452558" w:rsidRPr="006856CA" w:rsidRDefault="00452558" w:rsidP="00452558">
      <w:pPr>
        <w:jc w:val="center"/>
        <w:rPr>
          <w:b/>
        </w:rPr>
      </w:pPr>
    </w:p>
    <w:p w:rsidR="00452558" w:rsidRDefault="00452558" w:rsidP="00452558">
      <w:r>
        <w:t xml:space="preserve">What fraction of the sea turtle’s shell has been colored? </w:t>
      </w:r>
    </w:p>
    <w:p w:rsidR="00452558" w:rsidRDefault="00452558" w:rsidP="00452558">
      <w:r>
        <w:t>Write the fraction underneath the turtle.</w:t>
      </w:r>
    </w:p>
    <w:p w:rsidR="00452558" w:rsidRDefault="00452558" w:rsidP="00452558"/>
    <w:p w:rsidR="00452558" w:rsidRDefault="00452558" w:rsidP="0045255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2"/>
        <w:gridCol w:w="3192"/>
        <w:gridCol w:w="3192"/>
      </w:tblGrid>
      <w:tr w:rsidR="00452558" w:rsidTr="00125A53">
        <w:trPr>
          <w:jc w:val="center"/>
        </w:trPr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9885" w:dyaOrig="10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89.85pt;height:94.45pt" o:ole="">
                  <v:imagedata r:id="rId7" o:title=""/>
                </v:shape>
                <o:OLEObject Type="Embed" ProgID="PBrush" ShapeID="_x0000_i1034" DrawAspect="Content" ObjectID="_1484566090" r:id="rId8"/>
              </w:object>
            </w:r>
          </w:p>
        </w:tc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9930" w:dyaOrig="10455">
                <v:shape id="_x0000_i1041" type="#_x0000_t75" style="width:86.8pt;height:90.9pt" o:ole="">
                  <v:imagedata r:id="rId9" o:title=""/>
                </v:shape>
                <o:OLEObject Type="Embed" ProgID="PBrush" ShapeID="_x0000_i1041" DrawAspect="Content" ObjectID="_1484566091" r:id="rId10"/>
              </w:object>
            </w:r>
          </w:p>
        </w:tc>
        <w:tc>
          <w:tcPr>
            <w:tcW w:w="3192" w:type="dxa"/>
          </w:tcPr>
          <w:p w:rsidR="00452558" w:rsidRDefault="00452558" w:rsidP="00125A53">
            <w:pPr>
              <w:jc w:val="center"/>
              <w:rPr>
                <w:noProof/>
              </w:rPr>
            </w:pPr>
            <w:r>
              <w:object w:dxaOrig="9795" w:dyaOrig="10140">
                <v:shape id="_x0000_i1035" type="#_x0000_t75" style="width:89.35pt;height:92.95pt" o:ole="">
                  <v:imagedata r:id="rId11" o:title=""/>
                </v:shape>
                <o:OLEObject Type="Embed" ProgID="PBrush" ShapeID="_x0000_i1035" DrawAspect="Content" ObjectID="_1484566092" r:id="rId12"/>
              </w:object>
            </w:r>
          </w:p>
        </w:tc>
      </w:tr>
      <w:tr w:rsidR="00452558" w:rsidTr="00125A53">
        <w:trPr>
          <w:jc w:val="center"/>
        </w:trPr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1620" w:dyaOrig="2655">
                <v:shape id="_x0000_i1025" type="#_x0000_t75" style="width:31.65pt;height:51.55pt" o:ole="">
                  <v:imagedata r:id="rId13" o:title=""/>
                </v:shape>
                <o:OLEObject Type="Embed" ProgID="PBrush" ShapeID="_x0000_i1025" DrawAspect="Content" ObjectID="_1484566093" r:id="rId14"/>
              </w:object>
            </w:r>
          </w:p>
        </w:tc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1620" w:dyaOrig="2655">
                <v:shape id="_x0000_i1026" type="#_x0000_t75" style="width:31.65pt;height:51.55pt" o:ole="">
                  <v:imagedata r:id="rId13" o:title=""/>
                </v:shape>
                <o:OLEObject Type="Embed" ProgID="PBrush" ShapeID="_x0000_i1026" DrawAspect="Content" ObjectID="_1484566094" r:id="rId15"/>
              </w:object>
            </w:r>
          </w:p>
        </w:tc>
        <w:tc>
          <w:tcPr>
            <w:tcW w:w="3192" w:type="dxa"/>
          </w:tcPr>
          <w:p w:rsidR="00452558" w:rsidRDefault="00452558" w:rsidP="00125A53">
            <w:pPr>
              <w:jc w:val="center"/>
            </w:pPr>
            <w:r>
              <w:object w:dxaOrig="1620" w:dyaOrig="2655">
                <v:shape id="_x0000_i1027" type="#_x0000_t75" style="width:31.65pt;height:51.55pt" o:ole="">
                  <v:imagedata r:id="rId13" o:title=""/>
                </v:shape>
                <o:OLEObject Type="Embed" ProgID="PBrush" ShapeID="_x0000_i1027" DrawAspect="Content" ObjectID="_1484566095" r:id="rId16"/>
              </w:object>
            </w:r>
          </w:p>
        </w:tc>
      </w:tr>
      <w:tr w:rsidR="00452558" w:rsidTr="00125A53">
        <w:trPr>
          <w:jc w:val="center"/>
        </w:trPr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9780" w:dyaOrig="10365">
                <v:shape id="_x0000_i1039" type="#_x0000_t75" style="width:84.25pt;height:89.35pt" o:ole="">
                  <v:imagedata r:id="rId17" o:title=""/>
                </v:shape>
                <o:OLEObject Type="Embed" ProgID="PBrush" ShapeID="_x0000_i1039" DrawAspect="Content" ObjectID="_1484566096" r:id="rId18"/>
              </w:object>
            </w:r>
          </w:p>
        </w:tc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9900" w:dyaOrig="10290">
                <v:shape id="_x0000_i1038" type="#_x0000_t75" style="width:87.3pt;height:90.4pt" o:ole="">
                  <v:imagedata r:id="rId19" o:title=""/>
                </v:shape>
                <o:OLEObject Type="Embed" ProgID="PBrush" ShapeID="_x0000_i1038" DrawAspect="Content" ObjectID="_1484566097" r:id="rId20"/>
              </w:object>
            </w:r>
          </w:p>
        </w:tc>
        <w:tc>
          <w:tcPr>
            <w:tcW w:w="3192" w:type="dxa"/>
          </w:tcPr>
          <w:p w:rsidR="00452558" w:rsidRPr="00321C13" w:rsidRDefault="00452558" w:rsidP="00125A53">
            <w:pPr>
              <w:jc w:val="center"/>
              <w:rPr>
                <w:noProof/>
              </w:rPr>
            </w:pPr>
            <w:r>
              <w:object w:dxaOrig="9945" w:dyaOrig="10470">
                <v:shape id="_x0000_i1037" type="#_x0000_t75" style="width:91.4pt;height:96pt" o:ole="">
                  <v:imagedata r:id="rId21" o:title=""/>
                </v:shape>
                <o:OLEObject Type="Embed" ProgID="PBrush" ShapeID="_x0000_i1037" DrawAspect="Content" ObjectID="_1484566098" r:id="rId22"/>
              </w:object>
            </w:r>
          </w:p>
        </w:tc>
      </w:tr>
      <w:tr w:rsidR="00452558" w:rsidTr="00125A53">
        <w:trPr>
          <w:jc w:val="center"/>
        </w:trPr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1620" w:dyaOrig="2655">
                <v:shape id="_x0000_i1028" type="#_x0000_t75" style="width:31.65pt;height:51.55pt" o:ole="">
                  <v:imagedata r:id="rId13" o:title=""/>
                </v:shape>
                <o:OLEObject Type="Embed" ProgID="PBrush" ShapeID="_x0000_i1028" DrawAspect="Content" ObjectID="_1484566099" r:id="rId23"/>
              </w:object>
            </w:r>
          </w:p>
        </w:tc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1620" w:dyaOrig="2655">
                <v:shape id="_x0000_i1029" type="#_x0000_t75" style="width:31.65pt;height:51.55pt" o:ole="">
                  <v:imagedata r:id="rId13" o:title=""/>
                </v:shape>
                <o:OLEObject Type="Embed" ProgID="PBrush" ShapeID="_x0000_i1029" DrawAspect="Content" ObjectID="_1484566100" r:id="rId24"/>
              </w:object>
            </w:r>
          </w:p>
        </w:tc>
        <w:tc>
          <w:tcPr>
            <w:tcW w:w="3192" w:type="dxa"/>
          </w:tcPr>
          <w:p w:rsidR="00452558" w:rsidRDefault="00452558" w:rsidP="00125A53">
            <w:pPr>
              <w:jc w:val="center"/>
            </w:pPr>
            <w:r>
              <w:object w:dxaOrig="1620" w:dyaOrig="2655">
                <v:shape id="_x0000_i1030" type="#_x0000_t75" style="width:31.65pt;height:51.55pt" o:ole="">
                  <v:imagedata r:id="rId13" o:title=""/>
                </v:shape>
                <o:OLEObject Type="Embed" ProgID="PBrush" ShapeID="_x0000_i1030" DrawAspect="Content" ObjectID="_1484566101" r:id="rId25"/>
              </w:object>
            </w:r>
          </w:p>
        </w:tc>
      </w:tr>
      <w:tr w:rsidR="00452558" w:rsidTr="00125A53">
        <w:trPr>
          <w:jc w:val="center"/>
        </w:trPr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9780" w:dyaOrig="10365">
                <v:shape id="_x0000_i1042" type="#_x0000_t75" style="width:77.1pt;height:81.7pt" o:ole="">
                  <v:imagedata r:id="rId26" o:title=""/>
                </v:shape>
                <o:OLEObject Type="Embed" ProgID="PBrush" ShapeID="_x0000_i1042" DrawAspect="Content" ObjectID="_1484566102" r:id="rId27"/>
              </w:object>
            </w:r>
          </w:p>
        </w:tc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9750" w:dyaOrig="10530">
                <v:shape id="_x0000_i1036" type="#_x0000_t75" style="width:78.15pt;height:84.75pt" o:ole="">
                  <v:imagedata r:id="rId28" o:title=""/>
                </v:shape>
                <o:OLEObject Type="Embed" ProgID="PBrush" ShapeID="_x0000_i1036" DrawAspect="Content" ObjectID="_1484566103" r:id="rId29"/>
              </w:object>
            </w:r>
          </w:p>
        </w:tc>
        <w:tc>
          <w:tcPr>
            <w:tcW w:w="3192" w:type="dxa"/>
          </w:tcPr>
          <w:p w:rsidR="00452558" w:rsidRDefault="00452558" w:rsidP="00125A53">
            <w:pPr>
              <w:jc w:val="center"/>
            </w:pPr>
            <w:r>
              <w:object w:dxaOrig="10020" w:dyaOrig="10110">
                <v:shape id="_x0000_i1040" type="#_x0000_t75" style="width:84.25pt;height:84.75pt" o:ole="">
                  <v:imagedata r:id="rId30" o:title=""/>
                </v:shape>
                <o:OLEObject Type="Embed" ProgID="PBrush" ShapeID="_x0000_i1040" DrawAspect="Content" ObjectID="_1484566104" r:id="rId31"/>
              </w:object>
            </w:r>
          </w:p>
        </w:tc>
      </w:tr>
      <w:tr w:rsidR="00452558" w:rsidTr="00125A53">
        <w:trPr>
          <w:jc w:val="center"/>
        </w:trPr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1620" w:dyaOrig="2655">
                <v:shape id="_x0000_i1031" type="#_x0000_t75" style="width:31.65pt;height:51.55pt" o:ole="">
                  <v:imagedata r:id="rId13" o:title=""/>
                </v:shape>
                <o:OLEObject Type="Embed" ProgID="PBrush" ShapeID="_x0000_i1031" DrawAspect="Content" ObjectID="_1484566105" r:id="rId32"/>
              </w:object>
            </w:r>
          </w:p>
        </w:tc>
        <w:tc>
          <w:tcPr>
            <w:tcW w:w="3192" w:type="dxa"/>
            <w:vAlign w:val="center"/>
          </w:tcPr>
          <w:p w:rsidR="00452558" w:rsidRDefault="00452558" w:rsidP="00125A53">
            <w:pPr>
              <w:jc w:val="center"/>
            </w:pPr>
            <w:r>
              <w:object w:dxaOrig="1620" w:dyaOrig="2655">
                <v:shape id="_x0000_i1032" type="#_x0000_t75" style="width:31.65pt;height:51.55pt" o:ole="">
                  <v:imagedata r:id="rId13" o:title=""/>
                </v:shape>
                <o:OLEObject Type="Embed" ProgID="PBrush" ShapeID="_x0000_i1032" DrawAspect="Content" ObjectID="_1484566106" r:id="rId33"/>
              </w:object>
            </w:r>
          </w:p>
        </w:tc>
        <w:tc>
          <w:tcPr>
            <w:tcW w:w="3192" w:type="dxa"/>
          </w:tcPr>
          <w:p w:rsidR="00452558" w:rsidRDefault="00452558" w:rsidP="00125A53">
            <w:pPr>
              <w:jc w:val="center"/>
            </w:pPr>
            <w:r>
              <w:object w:dxaOrig="1620" w:dyaOrig="2655">
                <v:shape id="_x0000_i1033" type="#_x0000_t75" style="width:31.65pt;height:51.55pt" o:ole="">
                  <v:imagedata r:id="rId13" o:title=""/>
                </v:shape>
                <o:OLEObject Type="Embed" ProgID="PBrush" ShapeID="_x0000_i1033" DrawAspect="Content" ObjectID="_1484566107" r:id="rId34"/>
              </w:object>
            </w:r>
          </w:p>
        </w:tc>
      </w:tr>
    </w:tbl>
    <w:p w:rsidR="00452558" w:rsidRDefault="00452558" w:rsidP="00452558"/>
    <w:p w:rsidR="004949E1" w:rsidRPr="00CB5FE9" w:rsidRDefault="004949E1" w:rsidP="00CB5FE9">
      <w:pPr>
        <w:spacing w:line="276" w:lineRule="auto"/>
        <w:jc w:val="right"/>
        <w:rPr>
          <w:rFonts w:ascii="Trebuchet MS" w:hAnsi="Trebuchet MS" w:cs="Arial"/>
          <w:sz w:val="22"/>
        </w:rPr>
      </w:pPr>
    </w:p>
    <w:p w:rsidR="00CB5FE9" w:rsidRPr="00CB5FE9" w:rsidRDefault="00CB5FE9" w:rsidP="001F1BD5">
      <w:pPr>
        <w:spacing w:line="276" w:lineRule="auto"/>
        <w:rPr>
          <w:rFonts w:ascii="Trebuchet MS" w:hAnsi="Trebuchet MS" w:cs="Arial"/>
          <w:sz w:val="22"/>
        </w:rPr>
      </w:pPr>
    </w:p>
    <w:sectPr w:rsidR="00CB5FE9" w:rsidRPr="00CB5FE9" w:rsidSect="004C5510">
      <w:headerReference w:type="default" r:id="rId35"/>
      <w:footerReference w:type="default" r:id="rId36"/>
      <w:pgSz w:w="12240" w:h="15840" w:code="1"/>
      <w:pgMar w:top="108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705" w:rsidRDefault="00D14705">
      <w:r>
        <w:separator/>
      </w:r>
    </w:p>
  </w:endnote>
  <w:endnote w:type="continuationSeparator" w:id="0">
    <w:p w:rsidR="00D14705" w:rsidRDefault="00D14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E9" w:rsidRPr="00960C1C" w:rsidRDefault="00F70F2F" w:rsidP="00CB5FE9">
    <w:pPr>
      <w:pStyle w:val="Footer"/>
      <w:jc w:val="center"/>
      <w:rPr>
        <w:rFonts w:ascii="Trebuchet MS" w:hAnsi="Trebuchet MS"/>
        <w:sz w:val="20"/>
        <w:szCs w:val="20"/>
      </w:rPr>
    </w:pPr>
    <w:r>
      <w:pict>
        <v:rect id="_x0000_i1044" style="width:0;height:1.5pt" o:hralign="center" o:hrstd="t" o:hr="t" fillcolor="gray" stroked="f"/>
      </w:pict>
    </w:r>
  </w:p>
  <w:p w:rsidR="00CB5FE9" w:rsidRDefault="001F1BD5" w:rsidP="00CB5FE9">
    <w:pPr>
      <w:pStyle w:val="Footer"/>
      <w:tabs>
        <w:tab w:val="clear" w:pos="4320"/>
        <w:tab w:val="clear" w:pos="8640"/>
        <w:tab w:val="left" w:pos="0"/>
      </w:tabs>
      <w:ind w:firstLine="2160"/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5272405</wp:posOffset>
          </wp:positionH>
          <wp:positionV relativeFrom="paragraph">
            <wp:posOffset>6985</wp:posOffset>
          </wp:positionV>
          <wp:extent cx="653415" cy="260985"/>
          <wp:effectExtent l="0" t="0" r="0" b="5715"/>
          <wp:wrapNone/>
          <wp:docPr id="3" name="Picture 7" descr="AAZ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AZA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6985</wp:posOffset>
          </wp:positionV>
          <wp:extent cx="415925" cy="260985"/>
          <wp:effectExtent l="0" t="0" r="3175" b="5715"/>
          <wp:wrapNone/>
          <wp:docPr id="2" name="Picture 6" descr="DENR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NR-logo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5FE9" w:rsidRPr="00960C1C">
      <w:rPr>
        <w:rFonts w:ascii="Trebuchet MS" w:hAnsi="Trebuchet MS"/>
        <w:sz w:val="20"/>
        <w:szCs w:val="20"/>
      </w:rPr>
      <w:t xml:space="preserve">Page </w:t>
    </w:r>
    <w:r w:rsidR="00F70F2F" w:rsidRPr="00960C1C">
      <w:rPr>
        <w:rFonts w:ascii="Trebuchet MS" w:hAnsi="Trebuchet MS"/>
        <w:b/>
        <w:bCs/>
        <w:sz w:val="20"/>
        <w:szCs w:val="20"/>
      </w:rPr>
      <w:fldChar w:fldCharType="begin"/>
    </w:r>
    <w:r w:rsidR="00CB5FE9" w:rsidRPr="00960C1C">
      <w:rPr>
        <w:rFonts w:ascii="Trebuchet MS" w:hAnsi="Trebuchet MS"/>
        <w:b/>
        <w:bCs/>
        <w:sz w:val="20"/>
        <w:szCs w:val="20"/>
      </w:rPr>
      <w:instrText xml:space="preserve"> PAGE </w:instrText>
    </w:r>
    <w:r w:rsidR="00F70F2F" w:rsidRPr="00960C1C">
      <w:rPr>
        <w:rFonts w:ascii="Trebuchet MS" w:hAnsi="Trebuchet MS"/>
        <w:b/>
        <w:bCs/>
        <w:sz w:val="20"/>
        <w:szCs w:val="20"/>
      </w:rPr>
      <w:fldChar w:fldCharType="separate"/>
    </w:r>
    <w:r w:rsidR="00452558">
      <w:rPr>
        <w:rFonts w:ascii="Trebuchet MS" w:hAnsi="Trebuchet MS"/>
        <w:b/>
        <w:bCs/>
        <w:noProof/>
        <w:sz w:val="20"/>
        <w:szCs w:val="20"/>
      </w:rPr>
      <w:t>1</w:t>
    </w:r>
    <w:r w:rsidR="00F70F2F" w:rsidRPr="00960C1C">
      <w:rPr>
        <w:rFonts w:ascii="Trebuchet MS" w:hAnsi="Trebuchet MS"/>
        <w:b/>
        <w:bCs/>
        <w:sz w:val="20"/>
        <w:szCs w:val="20"/>
      </w:rPr>
      <w:fldChar w:fldCharType="end"/>
    </w:r>
    <w:r w:rsidR="00CB5FE9" w:rsidRPr="00960C1C">
      <w:rPr>
        <w:rFonts w:ascii="Trebuchet MS" w:hAnsi="Trebuchet MS"/>
        <w:sz w:val="20"/>
        <w:szCs w:val="20"/>
      </w:rPr>
      <w:t xml:space="preserve"> of </w:t>
    </w:r>
    <w:r w:rsidR="00F70F2F" w:rsidRPr="00960C1C">
      <w:rPr>
        <w:rFonts w:ascii="Trebuchet MS" w:hAnsi="Trebuchet MS"/>
        <w:b/>
        <w:bCs/>
        <w:sz w:val="20"/>
        <w:szCs w:val="20"/>
      </w:rPr>
      <w:fldChar w:fldCharType="begin"/>
    </w:r>
    <w:r w:rsidR="00CB5FE9" w:rsidRPr="00960C1C">
      <w:rPr>
        <w:rFonts w:ascii="Trebuchet MS" w:hAnsi="Trebuchet MS"/>
        <w:b/>
        <w:bCs/>
        <w:sz w:val="20"/>
        <w:szCs w:val="20"/>
      </w:rPr>
      <w:instrText xml:space="preserve"> NUMPAGES  </w:instrText>
    </w:r>
    <w:r w:rsidR="00F70F2F" w:rsidRPr="00960C1C">
      <w:rPr>
        <w:rFonts w:ascii="Trebuchet MS" w:hAnsi="Trebuchet MS"/>
        <w:b/>
        <w:bCs/>
        <w:sz w:val="20"/>
        <w:szCs w:val="20"/>
      </w:rPr>
      <w:fldChar w:fldCharType="separate"/>
    </w:r>
    <w:r w:rsidR="00452558">
      <w:rPr>
        <w:rFonts w:ascii="Trebuchet MS" w:hAnsi="Trebuchet MS"/>
        <w:b/>
        <w:bCs/>
        <w:noProof/>
        <w:sz w:val="20"/>
        <w:szCs w:val="20"/>
      </w:rPr>
      <w:t>1</w:t>
    </w:r>
    <w:r w:rsidR="00F70F2F" w:rsidRPr="00960C1C">
      <w:rPr>
        <w:rFonts w:ascii="Trebuchet MS" w:hAnsi="Trebuchet MS"/>
        <w:b/>
        <w:bCs/>
        <w:sz w:val="20"/>
        <w:szCs w:val="20"/>
      </w:rPr>
      <w:fldChar w:fldCharType="end"/>
    </w:r>
    <w:r w:rsidR="00CB5FE9">
      <w:rPr>
        <w:color w:val="008080"/>
        <w:sz w:val="16"/>
      </w:rPr>
      <w:tab/>
    </w:r>
    <w:r w:rsidR="00CB5FE9">
      <w:rPr>
        <w:color w:val="008080"/>
        <w:sz w:val="16"/>
      </w:rPr>
      <w:tab/>
    </w:r>
    <w:r w:rsidR="00CB5FE9">
      <w:rPr>
        <w:color w:val="008080"/>
        <w:sz w:val="16"/>
      </w:rPr>
      <w:tab/>
      <w:t xml:space="preserve"> </w:t>
    </w:r>
    <w:r w:rsidR="00CB5FE9">
      <w:rPr>
        <w:color w:val="008080"/>
        <w:sz w:val="16"/>
      </w:rPr>
      <w:tab/>
      <w:t xml:space="preserve">                           </w:t>
    </w:r>
  </w:p>
  <w:p w:rsidR="00FB3910" w:rsidRPr="00CB5FE9" w:rsidRDefault="00FB3910" w:rsidP="00CB5F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705" w:rsidRDefault="00D14705">
      <w:r>
        <w:separator/>
      </w:r>
    </w:p>
  </w:footnote>
  <w:footnote w:type="continuationSeparator" w:id="0">
    <w:p w:rsidR="00D14705" w:rsidRDefault="00D147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E9" w:rsidRPr="00187946" w:rsidRDefault="001F1BD5" w:rsidP="00CB5FE9">
    <w:pPr>
      <w:pStyle w:val="Header"/>
      <w:jc w:val="center"/>
      <w:rPr>
        <w:color w:val="1C8487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2742565</wp:posOffset>
          </wp:positionH>
          <wp:positionV relativeFrom="paragraph">
            <wp:posOffset>-147955</wp:posOffset>
          </wp:positionV>
          <wp:extent cx="457200" cy="318770"/>
          <wp:effectExtent l="0" t="0" r="0" b="5080"/>
          <wp:wrapNone/>
          <wp:docPr id="1" name="Picture 5" descr="litt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itt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40872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B5FE9" w:rsidRPr="00187946" w:rsidRDefault="00CB5FE9" w:rsidP="00CB5FE9">
    <w:pPr>
      <w:pStyle w:val="Header"/>
      <w:jc w:val="center"/>
      <w:rPr>
        <w:rFonts w:ascii="Bookman Old Style" w:hAnsi="Bookman Old Style"/>
        <w:color w:val="1C8487"/>
        <w:sz w:val="20"/>
      </w:rPr>
    </w:pPr>
    <w:r w:rsidRPr="00187946">
      <w:rPr>
        <w:rFonts w:ascii="Bookman Old Style" w:hAnsi="Bookman Old Style"/>
        <w:color w:val="1C8487"/>
      </w:rPr>
      <w:t>North Carolina Aquariums Education Section</w:t>
    </w:r>
  </w:p>
  <w:p w:rsidR="00CB5FE9" w:rsidRDefault="00F70F2F" w:rsidP="00CB5FE9">
    <w:pPr>
      <w:pStyle w:val="Header"/>
    </w:pPr>
    <w:r>
      <w:pict>
        <v:rect id="_x0000_i1043" style="width:0;height:1.5pt" o:hralign="center" o:hrstd="t" o:hr="t" fillcolor="gray" stroked="f"/>
      </w:pict>
    </w:r>
  </w:p>
  <w:p w:rsidR="00FB3910" w:rsidRPr="00CB5FE9" w:rsidRDefault="00FB3910" w:rsidP="00CB5F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61C0"/>
    <w:multiLevelType w:val="hybridMultilevel"/>
    <w:tmpl w:val="9C0C1E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9313FC"/>
    <w:multiLevelType w:val="hybridMultilevel"/>
    <w:tmpl w:val="D5302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83297"/>
    <w:multiLevelType w:val="hybridMultilevel"/>
    <w:tmpl w:val="11C0693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4167D"/>
    <w:multiLevelType w:val="hybridMultilevel"/>
    <w:tmpl w:val="F99C6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A030E"/>
    <w:multiLevelType w:val="hybridMultilevel"/>
    <w:tmpl w:val="B4B2B28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5B69F8"/>
    <w:multiLevelType w:val="hybridMultilevel"/>
    <w:tmpl w:val="3A985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A0537"/>
    <w:multiLevelType w:val="hybridMultilevel"/>
    <w:tmpl w:val="6538A9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66564F"/>
    <w:multiLevelType w:val="hybridMultilevel"/>
    <w:tmpl w:val="C212E92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726D81"/>
    <w:multiLevelType w:val="hybridMultilevel"/>
    <w:tmpl w:val="90D26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675E8"/>
    <w:multiLevelType w:val="hybridMultilevel"/>
    <w:tmpl w:val="415A92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846DBD"/>
    <w:multiLevelType w:val="hybridMultilevel"/>
    <w:tmpl w:val="735061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CF00B0"/>
    <w:multiLevelType w:val="hybridMultilevel"/>
    <w:tmpl w:val="42FC4E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4762EF"/>
    <w:multiLevelType w:val="hybridMultilevel"/>
    <w:tmpl w:val="5EAC843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2B0779"/>
    <w:multiLevelType w:val="hybridMultilevel"/>
    <w:tmpl w:val="CF127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25425"/>
    <w:multiLevelType w:val="hybridMultilevel"/>
    <w:tmpl w:val="B1B27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63C6A"/>
    <w:multiLevelType w:val="hybridMultilevel"/>
    <w:tmpl w:val="00DC6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AF0869"/>
    <w:multiLevelType w:val="hybridMultilevel"/>
    <w:tmpl w:val="C6764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410CA9"/>
    <w:multiLevelType w:val="hybridMultilevel"/>
    <w:tmpl w:val="DB866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EF7E15"/>
    <w:multiLevelType w:val="hybridMultilevel"/>
    <w:tmpl w:val="9B06BA1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0"/>
  </w:num>
  <w:num w:numId="5">
    <w:abstractNumId w:val="0"/>
  </w:num>
  <w:num w:numId="6">
    <w:abstractNumId w:val="18"/>
  </w:num>
  <w:num w:numId="7">
    <w:abstractNumId w:val="6"/>
  </w:num>
  <w:num w:numId="8">
    <w:abstractNumId w:val="4"/>
  </w:num>
  <w:num w:numId="9">
    <w:abstractNumId w:val="12"/>
  </w:num>
  <w:num w:numId="10">
    <w:abstractNumId w:val="15"/>
  </w:num>
  <w:num w:numId="11">
    <w:abstractNumId w:val="8"/>
  </w:num>
  <w:num w:numId="12">
    <w:abstractNumId w:val="3"/>
  </w:num>
  <w:num w:numId="13">
    <w:abstractNumId w:val="14"/>
  </w:num>
  <w:num w:numId="14">
    <w:abstractNumId w:val="11"/>
  </w:num>
  <w:num w:numId="15">
    <w:abstractNumId w:val="5"/>
  </w:num>
  <w:num w:numId="16">
    <w:abstractNumId w:val="13"/>
  </w:num>
  <w:num w:numId="17">
    <w:abstractNumId w:val="16"/>
  </w:num>
  <w:num w:numId="18">
    <w:abstractNumId w:val="1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2484E"/>
    <w:rsid w:val="000C1A89"/>
    <w:rsid w:val="00110720"/>
    <w:rsid w:val="001427AE"/>
    <w:rsid w:val="00176320"/>
    <w:rsid w:val="001C3CDA"/>
    <w:rsid w:val="001F1BD5"/>
    <w:rsid w:val="0020501B"/>
    <w:rsid w:val="002A27D9"/>
    <w:rsid w:val="003040B2"/>
    <w:rsid w:val="00406E05"/>
    <w:rsid w:val="00411842"/>
    <w:rsid w:val="0041344D"/>
    <w:rsid w:val="004521F5"/>
    <w:rsid w:val="00452558"/>
    <w:rsid w:val="004949E1"/>
    <w:rsid w:val="004C5510"/>
    <w:rsid w:val="004E0A2F"/>
    <w:rsid w:val="005259A0"/>
    <w:rsid w:val="005301A7"/>
    <w:rsid w:val="005956EE"/>
    <w:rsid w:val="005F1F83"/>
    <w:rsid w:val="00603B46"/>
    <w:rsid w:val="006C34BD"/>
    <w:rsid w:val="006F000D"/>
    <w:rsid w:val="00703F61"/>
    <w:rsid w:val="00706EA7"/>
    <w:rsid w:val="007C616A"/>
    <w:rsid w:val="007E5AAE"/>
    <w:rsid w:val="007F3482"/>
    <w:rsid w:val="0082484E"/>
    <w:rsid w:val="00903419"/>
    <w:rsid w:val="00913186"/>
    <w:rsid w:val="00915766"/>
    <w:rsid w:val="009C4E59"/>
    <w:rsid w:val="009E6C9F"/>
    <w:rsid w:val="00A35A5B"/>
    <w:rsid w:val="00A4637B"/>
    <w:rsid w:val="00AB0C77"/>
    <w:rsid w:val="00AE0526"/>
    <w:rsid w:val="00B14BE6"/>
    <w:rsid w:val="00B813FE"/>
    <w:rsid w:val="00BB49C4"/>
    <w:rsid w:val="00BC38D6"/>
    <w:rsid w:val="00C2183C"/>
    <w:rsid w:val="00CA1577"/>
    <w:rsid w:val="00CB5FE9"/>
    <w:rsid w:val="00D14705"/>
    <w:rsid w:val="00D90194"/>
    <w:rsid w:val="00DD3320"/>
    <w:rsid w:val="00DF0AAD"/>
    <w:rsid w:val="00DF1C62"/>
    <w:rsid w:val="00E75291"/>
    <w:rsid w:val="00E83368"/>
    <w:rsid w:val="00EB12C5"/>
    <w:rsid w:val="00EE7099"/>
    <w:rsid w:val="00F70F2F"/>
    <w:rsid w:val="00FB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194"/>
    <w:rPr>
      <w:sz w:val="24"/>
      <w:szCs w:val="24"/>
    </w:rPr>
  </w:style>
  <w:style w:type="paragraph" w:styleId="Heading1">
    <w:name w:val="heading 1"/>
    <w:basedOn w:val="Normal"/>
    <w:next w:val="Normal"/>
    <w:qFormat/>
    <w:rsid w:val="00D90194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90194"/>
    <w:pPr>
      <w:keepNext/>
      <w:outlineLvl w:val="1"/>
    </w:pPr>
    <w:rPr>
      <w:i/>
      <w:iCs/>
      <w:sz w:val="22"/>
    </w:rPr>
  </w:style>
  <w:style w:type="paragraph" w:styleId="Heading3">
    <w:name w:val="heading 3"/>
    <w:basedOn w:val="Normal"/>
    <w:next w:val="Normal"/>
    <w:qFormat/>
    <w:rsid w:val="00D90194"/>
    <w:pPr>
      <w:keepNext/>
      <w:outlineLvl w:val="2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D90194"/>
    <w:pPr>
      <w:ind w:left="720" w:hanging="360"/>
    </w:pPr>
  </w:style>
  <w:style w:type="paragraph" w:styleId="Caption">
    <w:name w:val="caption"/>
    <w:basedOn w:val="Normal"/>
    <w:next w:val="Normal"/>
    <w:qFormat/>
    <w:rsid w:val="00D90194"/>
    <w:pPr>
      <w:ind w:left="2880" w:firstLine="720"/>
    </w:pPr>
    <w:rPr>
      <w:b/>
      <w:bCs/>
    </w:rPr>
  </w:style>
  <w:style w:type="paragraph" w:styleId="BodyTextIndent2">
    <w:name w:val="Body Text Indent 2"/>
    <w:basedOn w:val="Normal"/>
    <w:semiHidden/>
    <w:rsid w:val="00D90194"/>
    <w:pPr>
      <w:ind w:left="720"/>
    </w:pPr>
    <w:rPr>
      <w:rFonts w:ascii="Bookman Old Style" w:hAnsi="Bookman Old Style"/>
    </w:rPr>
  </w:style>
  <w:style w:type="paragraph" w:styleId="Header">
    <w:name w:val="header"/>
    <w:basedOn w:val="Normal"/>
    <w:link w:val="HeaderChar"/>
    <w:semiHidden/>
    <w:rsid w:val="00D901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0194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D90194"/>
    <w:rPr>
      <w:color w:val="0000FF"/>
      <w:u w:val="single"/>
    </w:rPr>
  </w:style>
  <w:style w:type="paragraph" w:styleId="BodyTextIndent3">
    <w:name w:val="Body Text Indent 3"/>
    <w:basedOn w:val="Normal"/>
    <w:semiHidden/>
    <w:rsid w:val="00D90194"/>
    <w:pPr>
      <w:ind w:left="360"/>
    </w:pPr>
    <w:rPr>
      <w:rFonts w:ascii="Bookman Old Style" w:hAnsi="Bookman Old Style"/>
    </w:rPr>
  </w:style>
  <w:style w:type="character" w:styleId="PageNumber">
    <w:name w:val="page number"/>
    <w:basedOn w:val="DefaultParagraphFont"/>
    <w:semiHidden/>
    <w:rsid w:val="00D90194"/>
  </w:style>
  <w:style w:type="paragraph" w:styleId="BodyText">
    <w:name w:val="Body Text"/>
    <w:basedOn w:val="Normal"/>
    <w:link w:val="BodyTextChar"/>
    <w:uiPriority w:val="99"/>
    <w:semiHidden/>
    <w:unhideWhenUsed/>
    <w:rsid w:val="0082484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82484E"/>
    <w:rPr>
      <w:sz w:val="24"/>
      <w:szCs w:val="24"/>
    </w:rPr>
  </w:style>
  <w:style w:type="paragraph" w:customStyle="1" w:styleId="Default">
    <w:name w:val="Default"/>
    <w:rsid w:val="00CA157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0B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40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13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1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1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1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13186"/>
    <w:rPr>
      <w:b/>
      <w:bCs/>
    </w:rPr>
  </w:style>
  <w:style w:type="character" w:customStyle="1" w:styleId="HeaderChar">
    <w:name w:val="Header Char"/>
    <w:link w:val="Header"/>
    <w:semiHidden/>
    <w:rsid w:val="00CB5FE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B5FE9"/>
    <w:rPr>
      <w:sz w:val="24"/>
      <w:szCs w:val="24"/>
    </w:rPr>
  </w:style>
  <w:style w:type="table" w:styleId="TableGrid">
    <w:name w:val="Table Grid"/>
    <w:basedOn w:val="TableNormal"/>
    <w:uiPriority w:val="59"/>
    <w:rsid w:val="00452558"/>
    <w:rPr>
      <w:rFonts w:ascii="Trebuchet MS" w:eastAsiaTheme="minorHAnsi" w:hAnsi="Trebuchet MS" w:cstheme="minorBid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720" w:hanging="360"/>
    </w:pPr>
  </w:style>
  <w:style w:type="paragraph" w:styleId="Caption">
    <w:name w:val="caption"/>
    <w:basedOn w:val="Normal"/>
    <w:next w:val="Normal"/>
    <w:qFormat/>
    <w:pPr>
      <w:ind w:left="2880" w:firstLine="720"/>
    </w:pPr>
    <w:rPr>
      <w:b/>
      <w:bCs/>
    </w:rPr>
  </w:style>
  <w:style w:type="paragraph" w:styleId="BodyTextIndent2">
    <w:name w:val="Body Text Indent 2"/>
    <w:basedOn w:val="Normal"/>
    <w:semiHidden/>
    <w:pPr>
      <w:ind w:left="720"/>
    </w:pPr>
    <w:rPr>
      <w:rFonts w:ascii="Bookman Old Style" w:hAnsi="Bookman Old Style"/>
    </w:rPr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odyTextIndent3">
    <w:name w:val="Body Text Indent 3"/>
    <w:basedOn w:val="Normal"/>
    <w:semiHidden/>
    <w:pPr>
      <w:ind w:left="360"/>
    </w:pPr>
    <w:rPr>
      <w:rFonts w:ascii="Bookman Old Style" w:hAnsi="Bookman Old Style"/>
    </w:r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link w:val="BodyTextChar"/>
    <w:uiPriority w:val="99"/>
    <w:semiHidden/>
    <w:unhideWhenUsed/>
    <w:rsid w:val="0082484E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82484E"/>
    <w:rPr>
      <w:sz w:val="24"/>
      <w:szCs w:val="24"/>
    </w:rPr>
  </w:style>
  <w:style w:type="paragraph" w:customStyle="1" w:styleId="Default">
    <w:name w:val="Default"/>
    <w:rsid w:val="00CA157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0B2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040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13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1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1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18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913186"/>
    <w:rPr>
      <w:b/>
      <w:bCs/>
    </w:rPr>
  </w:style>
  <w:style w:type="character" w:customStyle="1" w:styleId="HeaderChar">
    <w:name w:val="Header Char"/>
    <w:link w:val="Header"/>
    <w:semiHidden/>
    <w:rsid w:val="00CB5FE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B5FE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7.bin"/><Relationship Id="rId26" Type="http://schemas.openxmlformats.org/officeDocument/2006/relationships/image" Target="media/image8.pn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8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7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6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image" Target="media/image9.png"/><Relationship Id="rId36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31" Type="http://schemas.openxmlformats.org/officeDocument/2006/relationships/oleObject" Target="embeddings/oleObject15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0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web</vt:lpstr>
    </vt:vector>
  </TitlesOfParts>
  <Company>NC Aquarium at Fort Fisher</Company>
  <LinksUpToDate>false</LinksUpToDate>
  <CharactersWithSpaces>490</CharactersWithSpaces>
  <SharedDoc>false</SharedDoc>
  <HLinks>
    <vt:vector size="12" baseType="variant">
      <vt:variant>
        <vt:i4>5570594</vt:i4>
      </vt:variant>
      <vt:variant>
        <vt:i4>3</vt:i4>
      </vt:variant>
      <vt:variant>
        <vt:i4>0</vt:i4>
      </vt:variant>
      <vt:variant>
        <vt:i4>5</vt:i4>
      </vt:variant>
      <vt:variant>
        <vt:lpwstr>http://coolclassroom.org/cool_windows/home.html</vt:lpwstr>
      </vt:variant>
      <vt:variant>
        <vt:lpwstr/>
      </vt:variant>
      <vt:variant>
        <vt:i4>6881386</vt:i4>
      </vt:variant>
      <vt:variant>
        <vt:i4>0</vt:i4>
      </vt:variant>
      <vt:variant>
        <vt:i4>0</vt:i4>
      </vt:variant>
      <vt:variant>
        <vt:i4>5</vt:i4>
      </vt:variant>
      <vt:variant>
        <vt:lpwstr>http://www.seaturtle.org/glossary/index.shtml?term=Papillae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web</dc:title>
  <dc:creator>kayla;megan</dc:creator>
  <cp:lastModifiedBy>MEnnes</cp:lastModifiedBy>
  <cp:revision>2</cp:revision>
  <cp:lastPrinted>2014-05-01T14:18:00Z</cp:lastPrinted>
  <dcterms:created xsi:type="dcterms:W3CDTF">2015-02-04T19:39:00Z</dcterms:created>
  <dcterms:modified xsi:type="dcterms:W3CDTF">2015-02-04T19:39:00Z</dcterms:modified>
</cp:coreProperties>
</file>